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AA4" w:rsidRDefault="00637A56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550D92" w:rsidRDefault="00550D92" w:rsidP="00550D9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D130129" wp14:editId="3D205DFB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550D92" w:rsidRDefault="00550D92" w:rsidP="00550D9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DC24917" wp14:editId="417AC834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752BC40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50D92" w:rsidRDefault="00550D92" w:rsidP="00550D9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4439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</w:p>
    <w:p w:rsidR="00550D92" w:rsidRDefault="00C9443D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</w:t>
      </w:r>
      <w:r w:rsidR="00F86F72">
        <w:rPr>
          <w:rFonts w:ascii="Times New Roman" w:eastAsia="Times New Roman" w:hAnsi="Times New Roman" w:cs="Times New Roman"/>
          <w:sz w:val="28"/>
          <w:szCs w:val="28"/>
          <w:lang w:val="uk-UA"/>
        </w:rPr>
        <w:t>.09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50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50D9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A23DB6">
        <w:rPr>
          <w:rFonts w:ascii="Times New Roman" w:eastAsia="Times New Roman" w:hAnsi="Times New Roman" w:cs="Times New Roman"/>
          <w:sz w:val="28"/>
          <w:szCs w:val="28"/>
          <w:lang w:val="uk-UA"/>
        </w:rPr>
        <w:t>12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  <w:r w:rsidR="00B05D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B05D8C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C9443D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Руденко Дмитру Миколайовичу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092DC0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C9443D">
        <w:rPr>
          <w:rFonts w:ascii="Times New Roman" w:hAnsi="Times New Roman" w:cs="Times New Roman"/>
          <w:color w:val="000000"/>
          <w:sz w:val="28"/>
          <w:szCs w:val="28"/>
          <w:lang w:val="uk-UA"/>
        </w:rPr>
        <w:t>ті) гр. Руденко Дмитра Миколайовича, виконану ФОП Кравчук В.О.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C9443D">
        <w:rPr>
          <w:color w:val="000000"/>
          <w:sz w:val="28"/>
          <w:szCs w:val="28"/>
          <w:lang w:val="uk-UA"/>
        </w:rPr>
        <w:t xml:space="preserve"> ділянку загальною площею 0,1200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C9443D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0,1200</w:t>
      </w:r>
      <w:r w:rsidR="00550D92">
        <w:rPr>
          <w:color w:val="000000"/>
          <w:sz w:val="28"/>
          <w:szCs w:val="28"/>
          <w:lang w:val="uk-UA"/>
        </w:rPr>
        <w:t>га</w:t>
      </w:r>
      <w:r w:rsidR="00F86F72">
        <w:rPr>
          <w:color w:val="000000"/>
          <w:sz w:val="28"/>
          <w:szCs w:val="28"/>
          <w:lang w:val="uk-UA"/>
        </w:rPr>
        <w:t xml:space="preserve"> для індивідуального садівництва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>
        <w:rPr>
          <w:color w:val="000000"/>
          <w:sz w:val="28"/>
          <w:szCs w:val="28"/>
          <w:lang w:val="uk-UA"/>
        </w:rPr>
        <w:t>сільської ради, с. Дашківці, вул. Грушевського, 108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</w:t>
      </w:r>
      <w:r w:rsidR="00637A56">
        <w:rPr>
          <w:color w:val="000000"/>
          <w:sz w:val="28"/>
          <w:szCs w:val="28"/>
          <w:lang w:val="uk-UA"/>
        </w:rPr>
        <w:t xml:space="preserve"> (Літинського)</w:t>
      </w:r>
      <w:r w:rsidR="00A23DB6">
        <w:rPr>
          <w:color w:val="000000"/>
          <w:sz w:val="28"/>
          <w:szCs w:val="28"/>
          <w:lang w:val="uk-UA"/>
        </w:rPr>
        <w:t xml:space="preserve">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C9443D">
        <w:rPr>
          <w:color w:val="000000"/>
          <w:sz w:val="28"/>
          <w:szCs w:val="28"/>
          <w:lang w:val="uk-UA"/>
        </w:rPr>
        <w:t xml:space="preserve">и гр. Руденко Дмитру Миколайовичу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024F63">
        <w:rPr>
          <w:color w:val="000000"/>
          <w:sz w:val="28"/>
          <w:szCs w:val="28"/>
          <w:lang w:val="uk-UA"/>
        </w:rPr>
        <w:t xml:space="preserve"> власності загальною площею 0,1200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024F63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0,1200</w:t>
      </w:r>
      <w:r w:rsidR="00F86F72">
        <w:rPr>
          <w:color w:val="000000"/>
          <w:sz w:val="28"/>
          <w:szCs w:val="28"/>
          <w:lang w:val="uk-UA"/>
        </w:rPr>
        <w:t>га для індивідуального садівництва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4439C4">
        <w:rPr>
          <w:color w:val="000000"/>
          <w:sz w:val="28"/>
          <w:szCs w:val="28"/>
          <w:lang w:val="uk-UA"/>
        </w:rPr>
        <w:t>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092DC0">
        <w:rPr>
          <w:color w:val="000000"/>
          <w:sz w:val="28"/>
          <w:szCs w:val="28"/>
          <w:lang w:val="uk-UA"/>
        </w:rPr>
        <w:t>ь</w:t>
      </w:r>
      <w:r>
        <w:rPr>
          <w:color w:val="000000"/>
          <w:sz w:val="28"/>
          <w:szCs w:val="28"/>
          <w:lang w:val="uk-UA"/>
        </w:rPr>
        <w:t>кої ради с. Дашківці, вул. Грушевського, 108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</w:t>
      </w:r>
      <w:r w:rsidR="00637A56">
        <w:rPr>
          <w:color w:val="000000"/>
          <w:sz w:val="28"/>
          <w:szCs w:val="28"/>
          <w:lang w:val="uk-UA"/>
        </w:rPr>
        <w:t xml:space="preserve"> (Літинського)</w:t>
      </w:r>
      <w:r w:rsidR="00550D92">
        <w:rPr>
          <w:color w:val="000000"/>
          <w:sz w:val="28"/>
          <w:szCs w:val="28"/>
          <w:lang w:val="uk-UA"/>
        </w:rPr>
        <w:t xml:space="preserve">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05224822</w:t>
      </w:r>
      <w:r w:rsidR="00272065">
        <w:rPr>
          <w:color w:val="000000"/>
          <w:sz w:val="28"/>
          <w:szCs w:val="28"/>
          <w:lang w:val="uk-UA"/>
        </w:rPr>
        <w:t>00:02</w:t>
      </w:r>
      <w:r w:rsidR="00092DC0">
        <w:rPr>
          <w:color w:val="000000"/>
          <w:sz w:val="28"/>
          <w:szCs w:val="28"/>
          <w:lang w:val="uk-UA"/>
        </w:rPr>
        <w:t>:0</w:t>
      </w:r>
      <w:r w:rsidR="00272065">
        <w:rPr>
          <w:color w:val="000000"/>
          <w:sz w:val="28"/>
          <w:szCs w:val="28"/>
          <w:lang w:val="uk-UA"/>
        </w:rPr>
        <w:t>00:0618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272065">
        <w:rPr>
          <w:color w:val="000000"/>
          <w:sz w:val="28"/>
          <w:szCs w:val="28"/>
          <w:lang w:val="uk-UA"/>
        </w:rPr>
        <w:t>Руденко Дмитру Миколайовичу</w:t>
      </w:r>
      <w:r w:rsidR="00D9672B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72065" w:rsidRPr="00272065">
        <w:rPr>
          <w:color w:val="000000"/>
          <w:sz w:val="28"/>
          <w:szCs w:val="28"/>
          <w:lang w:val="uk-UA"/>
        </w:rPr>
        <w:t xml:space="preserve"> </w:t>
      </w:r>
      <w:r w:rsidR="00272065">
        <w:rPr>
          <w:color w:val="000000"/>
          <w:sz w:val="28"/>
          <w:szCs w:val="28"/>
          <w:lang w:val="uk-UA"/>
        </w:rPr>
        <w:t xml:space="preserve">Руденко Дмитру Миколайовичу </w:t>
      </w:r>
      <w:r w:rsidR="00092DC0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092DC0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637A56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24F63"/>
    <w:rsid w:val="0008419E"/>
    <w:rsid w:val="00092DC0"/>
    <w:rsid w:val="00272065"/>
    <w:rsid w:val="004439C4"/>
    <w:rsid w:val="00550D92"/>
    <w:rsid w:val="00634E9C"/>
    <w:rsid w:val="00637A56"/>
    <w:rsid w:val="006C0E27"/>
    <w:rsid w:val="006E4AA4"/>
    <w:rsid w:val="00A23DB6"/>
    <w:rsid w:val="00A870F2"/>
    <w:rsid w:val="00B05D8C"/>
    <w:rsid w:val="00C9443D"/>
    <w:rsid w:val="00CA741B"/>
    <w:rsid w:val="00D9672B"/>
    <w:rsid w:val="00E16AE2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EDCE71"/>
  <w15:docId w15:val="{0CAB9673-4D90-40A6-BEF8-005C352A0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260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Ruslan Ribanuk</cp:lastModifiedBy>
  <cp:revision>23</cp:revision>
  <cp:lastPrinted>2021-09-13T11:28:00Z</cp:lastPrinted>
  <dcterms:created xsi:type="dcterms:W3CDTF">2021-07-12T09:12:00Z</dcterms:created>
  <dcterms:modified xsi:type="dcterms:W3CDTF">2021-09-23T21:32:00Z</dcterms:modified>
</cp:coreProperties>
</file>